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Газовиков, д 9,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14410,5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816285.41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539072.77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171921,31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2657.38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138183,76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719.18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8630,16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1251.32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65068,64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155268,9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142775.05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9887.77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19775,54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7800.49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15600,98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11660.04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23320,08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9927.93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19855,86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6605.89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13211,78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4783.20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9566,4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13955.68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27911,36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212046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12046">
              <w:rPr>
                <w:sz w:val="20"/>
                <w:szCs w:val="20"/>
              </w:rPr>
              <w:t>6083,41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6083,41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3724.82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7449,64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17249.06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212046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12046">
              <w:rPr>
                <w:sz w:val="20"/>
                <w:szCs w:val="20"/>
              </w:rPr>
              <w:t>17249,06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17249,06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117188.53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33123,51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2538.32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30459,84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1169.32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14031,84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17061,57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1362.55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5450,2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17061,57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845227.68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4.89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436849.65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2.53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1279.36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51174,4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3592.29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89807,25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46212,6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1767.15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35343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115751,6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67670,64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30890,16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408378.03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2.36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962.50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147262,5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48247,02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212046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12046">
              <w:rPr>
                <w:sz w:val="20"/>
                <w:szCs w:val="20"/>
              </w:rPr>
              <w:t>928,61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928,61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32361,03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44101,78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30785,79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17448.55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104691,3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438870.74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2.54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44550.84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5713.47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11426,94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5520.65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33123,9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69481.60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15145,67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15145,67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38825,6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212046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12046">
              <w:rPr>
                <w:sz w:val="20"/>
                <w:szCs w:val="20"/>
              </w:rPr>
              <w:t>15510,33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15510,33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47242.38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13474.52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26949,04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2603.15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5206,3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2158.25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4316,5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2538.07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5076,14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046" w:rsidRPr="00212046" w:rsidRDefault="00212046" w:rsidP="002120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12046">
              <w:rPr>
                <w:sz w:val="20"/>
                <w:szCs w:val="20"/>
              </w:rPr>
              <w:lastRenderedPageBreak/>
              <w:t>5694,4</w:t>
            </w:r>
          </w:p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5694,4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0,03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101650.42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212046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12046">
              <w:rPr>
                <w:sz w:val="20"/>
                <w:szCs w:val="20"/>
              </w:rPr>
              <w:t>19949,02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19949,02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212046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12046">
              <w:rPr>
                <w:sz w:val="20"/>
                <w:szCs w:val="20"/>
              </w:rPr>
              <w:t>11248,4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11248,4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212046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12046">
              <w:rPr>
                <w:sz w:val="20"/>
                <w:szCs w:val="20"/>
              </w:rPr>
              <w:t>5964,65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5964,65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346DFB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7646,68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7646,68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346DFB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24210,85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24210,85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346DFB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19571,96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19571,96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346DFB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13058,86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13058,86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17362.03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346DFB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7767,35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7767,35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346DFB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9594,68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9594,68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158583.47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 за 1 м²</w:t>
            </w:r>
          </w:p>
        </w:tc>
      </w:tr>
      <w:tr w:rsidR="006804B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346DFB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71664,52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04BC" w:rsidRDefault="006804BC" w:rsidP="00680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71664,52</w:t>
            </w:r>
          </w:p>
          <w:p w:rsidR="006804BC" w:rsidRDefault="006804BC" w:rsidP="006804B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12033,38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12033,38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16439,7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16439,7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4230,11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4230,11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6936,88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11252.13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22504,26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24774,62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24774,62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IV. Техническое обслуживание и ремонт </w:t>
            </w:r>
            <w:r>
              <w:rPr>
                <w:sz w:val="20"/>
                <w:szCs w:val="20"/>
              </w:rPr>
              <w:lastRenderedPageBreak/>
              <w:t>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511375.64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2.96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30097.35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11348,15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11348,15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18749,2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18749,2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59012.36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4157.45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33259,6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5884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4967.19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19868,76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422265.93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2.44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75807.98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303231,92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1,75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33818,67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33818,67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7327,55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7327,55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9520,53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9520,53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14319,72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14319,72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346DF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6DFB">
              <w:rPr>
                <w:sz w:val="20"/>
                <w:szCs w:val="20"/>
              </w:rPr>
              <w:t>13463,95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13463,95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5049.28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10098,56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30485,03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30485,03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117011.70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117011,7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2262105.05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13.08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0A13B6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A13B6">
              <w:rPr>
                <w:sz w:val="20"/>
                <w:szCs w:val="20"/>
              </w:rPr>
              <w:t>16586,3</w:t>
            </w:r>
            <w:bookmarkStart w:id="0" w:name="_GoBack"/>
            <w:bookmarkEnd w:id="0"/>
            <w:r w:rsidRPr="000A13B6">
              <w:rPr>
                <w:sz w:val="20"/>
                <w:szCs w:val="20"/>
              </w:rPr>
              <w:t>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16586,33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117011,7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3781.58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1380276,7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7,98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1823.16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665453,4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3,85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12187,35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70589,57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70589,57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1233846.00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43781B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3380.40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1233846</w:t>
            </w:r>
          </w:p>
          <w:p w:rsidR="0043781B" w:rsidRDefault="0043781B" w:rsidP="0043781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43781B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781B" w:rsidRDefault="0043781B" w:rsidP="004378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6224722,22</w:t>
            </w:r>
          </w:p>
          <w:p w:rsidR="0043781B" w:rsidRDefault="0043781B" w:rsidP="0043781B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A13B6"/>
    <w:rsid w:val="0012092A"/>
    <w:rsid w:val="00212046"/>
    <w:rsid w:val="00346DFB"/>
    <w:rsid w:val="0043781B"/>
    <w:rsid w:val="006804BC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2026-08-24T13:16:00Z</dcterms:modified>
</cp:coreProperties>
</file>