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Газовиков, д 13а,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10991,7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1211112.62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636048.11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210594,67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3165.03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164581,56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14857,08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87848,8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158166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274542.10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14199.96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28399,92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13863.82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27727,64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23216.13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46432,26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6319.91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12639,82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18984.87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37969,74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13613.11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27226,22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35163.07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70326,14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70A26">
              <w:rPr>
                <w:sz w:val="20"/>
                <w:szCs w:val="20"/>
              </w:rPr>
              <w:t>11392,04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11392,04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6214.16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12428,32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10630.68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70A26">
              <w:rPr>
                <w:sz w:val="20"/>
                <w:szCs w:val="20"/>
              </w:rPr>
              <w:t>10630,68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10630,68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289891.73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95152,77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4718.52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56622,24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35183,04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52870,77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3402.26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13609,04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36453,87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400454.39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262439.42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34604,4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1548.56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38714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19714,5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60500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80881,6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7137,72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20887,2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138014.97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41556,33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10015,38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1014,08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28739,52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12095,69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6483,65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38110,32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375284.34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48465.60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9893.46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19786,92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28678,68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60319.05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13F1D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13F1D">
              <w:rPr>
                <w:sz w:val="20"/>
                <w:szCs w:val="20"/>
              </w:rPr>
              <w:t>3890,6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3890,6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3112.48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31124,8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25303,65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25303,65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54955.25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15600.05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31200,1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5985,54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2693.49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5386,98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2917.96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5835,92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lastRenderedPageBreak/>
              <w:t>6546,71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6546,71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107961.64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36295,04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36295,04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10635,72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10635,72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6086,42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6086,42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15836,11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15836,11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20257,2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20257,2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18851,15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18851,15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17440.07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B83490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3490">
              <w:rPr>
                <w:sz w:val="20"/>
                <w:szCs w:val="20"/>
              </w:rPr>
              <w:t>4772,45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4772,45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12667,62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12667,62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86142.73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21768,62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21768,62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21822,05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21822,05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4431,55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4431,55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1670.36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3340,72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5826.36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11652,72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23127,07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23127,07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713570.53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34379.97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17717,33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17717,33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16662,64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16662,64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209099.80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2588.76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31065,12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11513,76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28935.59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115742,36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38072,51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38072,51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1815.15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12706,05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470090.76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42084.90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168339,6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24496,12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24496,12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7481,94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7481,94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5168,98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5168,98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14427,58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14427,58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16762,23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16762,23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20111.41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40222,82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77021,76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4.3.9 Обслуживание системы пожарного </w:t>
            </w:r>
            <w:proofErr w:type="spellStart"/>
            <w:r>
              <w:rPr>
                <w:sz w:val="20"/>
                <w:szCs w:val="20"/>
              </w:rPr>
              <w:t>дымоудаления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19008.37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76033,48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4.3.10 Снятие показаний ОДПУ ТЭ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5733.75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40136,25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82004.55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82004,55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1076314.29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  <w:bookmarkStart w:id="0" w:name="_GoBack"/>
            <w:bookmarkEnd w:id="0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6716,71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6716,71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70875,7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847493,5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6,43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12114,35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3457E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57E6">
              <w:rPr>
                <w:sz w:val="20"/>
                <w:szCs w:val="20"/>
              </w:rPr>
              <w:t>139114,03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139114,03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928406.70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2543.58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928406,7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133257.85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 за 1 м²</w:t>
            </w:r>
          </w:p>
        </w:tc>
      </w:tr>
      <w:tr w:rsidR="00070A2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133257,85</w:t>
            </w:r>
          </w:p>
          <w:p w:rsidR="00070A26" w:rsidRDefault="00070A26" w:rsidP="00070A2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 за 1 м²</w:t>
            </w:r>
          </w:p>
        </w:tc>
      </w:tr>
      <w:tr w:rsidR="00070A26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0A26" w:rsidRDefault="00070A26" w:rsidP="00070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4920405,27</w:t>
            </w:r>
          </w:p>
          <w:p w:rsidR="00070A26" w:rsidRDefault="00070A26" w:rsidP="00070A26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37,3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70A26"/>
    <w:rsid w:val="0012092A"/>
    <w:rsid w:val="003457E6"/>
    <w:rsid w:val="00B13F1D"/>
    <w:rsid w:val="00B83490"/>
    <w:rsid w:val="00F36524"/>
    <w:rsid w:val="00FC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2026-08-25T07:19:00Z</dcterms:modified>
</cp:coreProperties>
</file>