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Некрасова, д 28б,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3999,5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310123.51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102565.63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32727,31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30941,04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19871,52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19025,76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110287.94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22448,08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14432,44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14008,64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9736,72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12048,38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5871.99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11743,98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8106.07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16212,14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9657,56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7458.27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 и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7458,27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7458,27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89811.67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24513,12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1370.96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16451,52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1197.60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14371,2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2893.27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11573,08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Санитарное обслуживание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22902,75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470369.14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9.80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257230.09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49393,2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42877,25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34886,1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53510,6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43220,1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33342,84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213139.05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50382,9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41429,98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40407,57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240.12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36738,36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0,77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44180,24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124517.69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19404.04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4894.34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9788,68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9615,36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2130.46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2130,46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2130,46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29471.77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5593,46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5593,46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5634,6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3175.87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6351,74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6334,18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5557,79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5557,79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33940.95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5583,4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5583,4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5573,16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5573,16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5583,4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5583,4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5578,29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5578,29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6039,3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6039,3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5583,4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5583,4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11038.76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6018,81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6018,81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58296C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296C">
              <w:rPr>
                <w:sz w:val="20"/>
                <w:szCs w:val="20"/>
              </w:rPr>
              <w:t>5019,95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5019,95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28531.71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4989,21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4989,21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4758,7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4758,7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4953,35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4953,35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5122,39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5122,39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2151.40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4302,8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4405,26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264721.15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44228.61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35699,45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35699,45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8529,16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8529,16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89517.23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20240,76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3741,96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44224,84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14918,95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14918,95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6390,72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130975.31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5996,8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12254,01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12254,01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13320,06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13320,06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4262,33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4262,33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2131,32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2131.07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4262,14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160FC2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60FC2">
              <w:rPr>
                <w:sz w:val="20"/>
                <w:szCs w:val="20"/>
              </w:rPr>
              <w:t>2663,65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2663,65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Техобслуживание системы </w:t>
            </w:r>
            <w:proofErr w:type="spellStart"/>
            <w:r>
              <w:rPr>
                <w:sz w:val="20"/>
                <w:szCs w:val="20"/>
              </w:rPr>
              <w:t>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18116,16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19711,16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4.3.10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18634.86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37269,72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4.3.11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10987,</w:t>
            </w:r>
            <w:bookmarkStart w:id="0" w:name="_GoBack"/>
            <w:bookmarkEnd w:id="0"/>
            <w:r>
              <w:rPr>
                <w:sz w:val="20"/>
                <w:szCs w:val="20"/>
              </w:rPr>
              <w:t>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10987,96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25579.20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25579,2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388554.27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29835,1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335033,5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4263,2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17291,15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17291,15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P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2131,32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329288.40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329288,4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39967.50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 за 1 м²</w:t>
            </w:r>
          </w:p>
        </w:tc>
      </w:tr>
      <w:tr w:rsidR="00E67FE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39967,5</w:t>
            </w:r>
          </w:p>
          <w:p w:rsidR="00E67FE1" w:rsidRDefault="00E67FE1" w:rsidP="00E67FE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 за 1 м²</w:t>
            </w:r>
          </w:p>
        </w:tc>
      </w:tr>
      <w:tr w:rsidR="00E67FE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FE1" w:rsidRDefault="00E67FE1" w:rsidP="00E67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1953120,86</w:t>
            </w:r>
          </w:p>
          <w:p w:rsidR="00E67FE1" w:rsidRDefault="00E67FE1" w:rsidP="00E67FE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40,7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60FC2"/>
    <w:rsid w:val="0058296C"/>
    <w:rsid w:val="00E67FE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2026-08-27T12:00:00Z</dcterms:modified>
</cp:coreProperties>
</file>